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148" w:firstLineChars="49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/201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</w:rPr>
        <w:t>必修课</w:t>
      </w:r>
    </w:p>
    <w:p>
      <w:pPr>
        <w:spacing w:line="360" w:lineRule="auto"/>
        <w:ind w:firstLine="148" w:firstLineChars="49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  <w:lang w:val="en-US" w:eastAsia="zh-CN"/>
        </w:rPr>
        <w:t>2015级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</w:rPr>
        <w:t>学生选课工作的通知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各相关单位：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根据《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齐鲁工业大学本科生学分制改革实施方案》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要求（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齐鲁工大校字〔2015〕39号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，学校将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在2015级试点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扩大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本科生选课范围，在专业选修课的基础上，增开部分必修课选课，现将有关事项通知（说明）如下。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580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eastAsia="zh-CN"/>
        </w:rPr>
        <w:t>一、课程名称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及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eastAsia="zh-CN"/>
        </w:rPr>
        <w:t>课程代码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大学物理Ⅰ（下）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（B113202）、大学物理Ⅱ（B113203）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二、选课对象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2015级开设以上课程的专业（见附件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autoSpaceDE/>
        <w:autoSpaceDN/>
        <w:bidi w:val="0"/>
        <w:spacing w:line="580" w:lineRule="exact"/>
        <w:ind w:right="0" w:rightChars="0"/>
        <w:jc w:val="left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三、选课要求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学生凭学号、密码登录正方教学管理系统选课，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以上课程均为必修课，学生须认真对待，务必选课成功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。此次选课每门课程限选一个任课教师的一个教学班。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每位教师每一教学班容量为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autoSpaceDE/>
        <w:autoSpaceDN/>
        <w:bidi w:val="0"/>
        <w:spacing w:line="580" w:lineRule="exact"/>
        <w:ind w:right="0" w:rightChars="0"/>
        <w:jc w:val="left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四、选课流程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此次选课分为两个阶段，第一阶段为预选，学生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任课教师简介（见附件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了解任课教师情况，根据个人意愿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在系统内预选课程。本阶段选课时间段分为两轮次，第一轮次为初选，学生可选可退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第二轮次为改选，在初选选课人数不足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人时，将停开该教学班，并再次组织该教学班的同学进行改选，在改选时间段，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学生须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上网查看自己是否需要改选，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此轮次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只可选，不可退。预选阶段结束后，开课学期前三周为试听阶段，学生根据预选报名情况听课，期间可根据个人意愿试听其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开课教师的课程。第二阶段为正选阶段，开课第三周选课系统重新放开，学生可调整改选任课教师，选课方式同预选阶段一致。正选结束后，系统锁定选课结果。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580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选课时间段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预选阶段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：分两轮次，第一轮次可选可退，第二轮次只能改选不可退选。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第一轮次：201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:00-201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第二轮次：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:00-201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正选阶段：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分两轮次，第一轮次可选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可退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，第二轮次只能改选不可退选。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时间：开学第三周（具体时间另行通知）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六、选课方法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为了学生能够正常顺利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进行网上选课，请学生所在学院做好如下工作：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教学秘书将《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关于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/201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学年第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学期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必修课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  <w:lang w:val="en-US" w:eastAsia="zh-CN"/>
        </w:rPr>
        <w:t>2015级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学生选课工作的通知》及附件1、附件2、附件3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打印给相关行政班每个班一份。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autoSpaceDE/>
        <w:autoSpaceDN/>
        <w:bidi w:val="0"/>
        <w:spacing w:line="58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通知学生规定的选课时间段选课。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注意事项：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请各学院高度重视网上必修课的选课，认真宣传好、组织好学生选课，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并安排专门人员指导学生完成此次必修课的选课，务必使每位同学必修的课程选课成功。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选课人数不足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40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人时，将停开该教学班，并再次组织该教学班的同学进行改选。在改选时间段，务必请同学们上网查看自己是否需要改选。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选课过程中，如网络中断，请务必重新登录，查看是否选上课。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此次选定的课程是必修课，选课时间正逢期末复习、考试，请合理安排好自己的选课时间，不要漏选。漏选或选课错误造成的后果由学生本人负责。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预定教材：必修课要求每位同学必修预定教材。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附件1：学生网上选课操作指南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附件2：需选课的课程及对应专业班级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附件3：任课教师简介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教务处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FB63"/>
    <w:multiLevelType w:val="singleLevel"/>
    <w:tmpl w:val="5769FB6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769FEC4"/>
    <w:multiLevelType w:val="singleLevel"/>
    <w:tmpl w:val="5769FEC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FFF"/>
    <w:rsid w:val="000831F3"/>
    <w:rsid w:val="000978A3"/>
    <w:rsid w:val="000A0B4A"/>
    <w:rsid w:val="000A304D"/>
    <w:rsid w:val="000D5CEB"/>
    <w:rsid w:val="000D690D"/>
    <w:rsid w:val="000F34F7"/>
    <w:rsid w:val="001079DF"/>
    <w:rsid w:val="0013530B"/>
    <w:rsid w:val="001B036B"/>
    <w:rsid w:val="00210ED5"/>
    <w:rsid w:val="00217675"/>
    <w:rsid w:val="0024496C"/>
    <w:rsid w:val="002660B9"/>
    <w:rsid w:val="002B3658"/>
    <w:rsid w:val="002B798C"/>
    <w:rsid w:val="002C1503"/>
    <w:rsid w:val="002E0409"/>
    <w:rsid w:val="00326F77"/>
    <w:rsid w:val="00331723"/>
    <w:rsid w:val="00367BC4"/>
    <w:rsid w:val="0039120A"/>
    <w:rsid w:val="003D7261"/>
    <w:rsid w:val="004046F2"/>
    <w:rsid w:val="004A4A0F"/>
    <w:rsid w:val="004D214F"/>
    <w:rsid w:val="004D4840"/>
    <w:rsid w:val="005003BC"/>
    <w:rsid w:val="0050490E"/>
    <w:rsid w:val="00507753"/>
    <w:rsid w:val="00557165"/>
    <w:rsid w:val="005E6F4A"/>
    <w:rsid w:val="005F762E"/>
    <w:rsid w:val="006060DE"/>
    <w:rsid w:val="00612059"/>
    <w:rsid w:val="006166CF"/>
    <w:rsid w:val="00635F4C"/>
    <w:rsid w:val="00652B37"/>
    <w:rsid w:val="006B01DA"/>
    <w:rsid w:val="00702FFF"/>
    <w:rsid w:val="00736BF1"/>
    <w:rsid w:val="00776FFD"/>
    <w:rsid w:val="00782C37"/>
    <w:rsid w:val="007E1AC3"/>
    <w:rsid w:val="007E3001"/>
    <w:rsid w:val="007F485F"/>
    <w:rsid w:val="0080386B"/>
    <w:rsid w:val="008500B3"/>
    <w:rsid w:val="0085028F"/>
    <w:rsid w:val="008A41F8"/>
    <w:rsid w:val="008A53A8"/>
    <w:rsid w:val="008B78E3"/>
    <w:rsid w:val="008C72E5"/>
    <w:rsid w:val="008E6070"/>
    <w:rsid w:val="00921C95"/>
    <w:rsid w:val="00937F56"/>
    <w:rsid w:val="009B7369"/>
    <w:rsid w:val="009E6327"/>
    <w:rsid w:val="009E7310"/>
    <w:rsid w:val="00A4311D"/>
    <w:rsid w:val="00B07C9D"/>
    <w:rsid w:val="00B246F5"/>
    <w:rsid w:val="00B66F61"/>
    <w:rsid w:val="00B73EFF"/>
    <w:rsid w:val="00B77641"/>
    <w:rsid w:val="00BB4FA8"/>
    <w:rsid w:val="00C56229"/>
    <w:rsid w:val="00C72F3E"/>
    <w:rsid w:val="00CE5F8D"/>
    <w:rsid w:val="00CF5891"/>
    <w:rsid w:val="00D05E90"/>
    <w:rsid w:val="00D275B7"/>
    <w:rsid w:val="00D75DF8"/>
    <w:rsid w:val="00DA709F"/>
    <w:rsid w:val="00DC50C6"/>
    <w:rsid w:val="00DE5BAF"/>
    <w:rsid w:val="00E012D8"/>
    <w:rsid w:val="00E65318"/>
    <w:rsid w:val="00E71BA4"/>
    <w:rsid w:val="00EE4D05"/>
    <w:rsid w:val="00EE7489"/>
    <w:rsid w:val="00F23F27"/>
    <w:rsid w:val="00F673FE"/>
    <w:rsid w:val="00F7007E"/>
    <w:rsid w:val="00FA3EED"/>
    <w:rsid w:val="00FB0533"/>
    <w:rsid w:val="0C8E75B3"/>
    <w:rsid w:val="109E7073"/>
    <w:rsid w:val="2D636207"/>
    <w:rsid w:val="36B760A2"/>
    <w:rsid w:val="391D3A66"/>
    <w:rsid w:val="3B7A1E41"/>
    <w:rsid w:val="5D2A1208"/>
    <w:rsid w:val="66B20000"/>
    <w:rsid w:val="67602703"/>
    <w:rsid w:val="6E197865"/>
    <w:rsid w:val="6FCD072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apple-converted-space"/>
    <w:basedOn w:val="5"/>
    <w:qFormat/>
    <w:uiPriority w:val="99"/>
    <w:rPr>
      <w:rFonts w:cs="Times New Roman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329</Words>
  <Characters>1876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2015-12-24T10:55:00Z</dcterms:created>
  <dc:creator>lenovo</dc:creator>
  <cp:lastModifiedBy>Administrator</cp:lastModifiedBy>
  <dcterms:modified xsi:type="dcterms:W3CDTF">2016-06-23T08:37:31Z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