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643" w:firstLineChars="200"/>
        <w:jc w:val="center"/>
        <w:rPr>
          <w:rFonts w:ascii="宋体" w:hAnsi="宋体" w:eastAsia="宋体"/>
          <w:b/>
          <w:sz w:val="32"/>
          <w:szCs w:val="24"/>
        </w:rPr>
      </w:pPr>
      <w:r>
        <w:rPr>
          <w:rFonts w:hint="eastAsia" w:ascii="宋体" w:hAnsi="宋体" w:eastAsia="宋体"/>
          <w:b/>
          <w:sz w:val="32"/>
          <w:szCs w:val="24"/>
        </w:rPr>
        <w:t>“青年之声”考核项目及操作方法</w:t>
      </w:r>
    </w:p>
    <w:p>
      <w:pPr>
        <w:spacing w:line="360" w:lineRule="auto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一、考核项目</w:t>
      </w:r>
    </w:p>
    <w:p>
      <w:pPr>
        <w:spacing w:line="360" w:lineRule="auto"/>
        <w:ind w:firstLine="482" w:firstLineChars="200"/>
        <w:rPr>
          <w:rFonts w:ascii="宋体" w:hAnsi="宋体" w:eastAsia="宋体"/>
          <w:b/>
          <w:bCs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1.</w:t>
      </w:r>
      <w:r>
        <w:rPr>
          <w:rFonts w:ascii="宋体" w:hAnsi="宋体" w:eastAsia="宋体"/>
          <w:b/>
          <w:bCs/>
          <w:sz w:val="24"/>
          <w:szCs w:val="24"/>
        </w:rPr>
        <w:t>下载“微邦”</w:t>
      </w:r>
      <w:r>
        <w:rPr>
          <w:rFonts w:hint="eastAsia" w:ascii="宋体" w:hAnsi="宋体" w:eastAsia="宋体"/>
          <w:b/>
          <w:bCs/>
          <w:sz w:val="24"/>
          <w:szCs w:val="24"/>
        </w:rPr>
        <w:t>A</w:t>
      </w:r>
      <w:r>
        <w:rPr>
          <w:rFonts w:ascii="宋体" w:hAnsi="宋体" w:eastAsia="宋体"/>
          <w:b/>
          <w:bCs/>
          <w:sz w:val="24"/>
          <w:szCs w:val="24"/>
        </w:rPr>
        <w:t>PP</w:t>
      </w:r>
    </w:p>
    <w:p>
      <w:pPr>
        <w:spacing w:line="360" w:lineRule="auto"/>
        <w:ind w:firstLine="482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2.</w:t>
      </w:r>
      <w:r>
        <w:rPr>
          <w:rFonts w:hint="eastAsia" w:ascii="宋体" w:hAnsi="宋体" w:eastAsia="宋体"/>
          <w:b/>
          <w:bCs/>
          <w:sz w:val="24"/>
          <w:szCs w:val="24"/>
        </w:rPr>
        <w:t>专家标签与个人简介：专家标签至少添加</w:t>
      </w: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三</w:t>
      </w:r>
      <w:r>
        <w:rPr>
          <w:rFonts w:hint="eastAsia" w:ascii="宋体" w:hAnsi="宋体" w:eastAsia="宋体"/>
          <w:b/>
          <w:bCs/>
          <w:sz w:val="24"/>
          <w:szCs w:val="24"/>
        </w:rPr>
        <w:t>个标签，且专家</w:t>
      </w: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个人</w:t>
      </w:r>
      <w:r>
        <w:rPr>
          <w:rFonts w:hint="eastAsia" w:ascii="宋体" w:hAnsi="宋体" w:eastAsia="宋体"/>
          <w:b/>
          <w:bCs/>
          <w:sz w:val="24"/>
          <w:szCs w:val="24"/>
        </w:rPr>
        <w:t>简介不少于十个字。</w:t>
      </w:r>
    </w:p>
    <w:p>
      <w:pPr>
        <w:spacing w:line="360" w:lineRule="auto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二、操作方法</w:t>
      </w:r>
    </w:p>
    <w:p>
      <w:pPr>
        <w:spacing w:line="360" w:lineRule="auto"/>
        <w:ind w:firstLine="480" w:firstLineChars="200"/>
        <w:rPr>
          <w:rFonts w:ascii="宋体" w:hAnsi="宋体" w:eastAsia="宋体"/>
          <w:b/>
          <w:bCs/>
          <w:sz w:val="24"/>
          <w:szCs w:val="24"/>
        </w:rPr>
      </w:pPr>
      <w:r>
        <w:rPr>
          <w:rFonts w:ascii="宋体" w:hAnsi="宋体" w:eastAsia="宋体"/>
          <w:b/>
          <w:bCs/>
          <w:sz w:val="24"/>
          <w:szCs w:val="24"/>
        </w:rPr>
        <w:t>1.“微邦”APP下载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114300" distR="114300">
            <wp:extent cx="2087880" cy="3712210"/>
            <wp:effectExtent l="0" t="0" r="7620" b="2540"/>
            <wp:docPr id="33" name="图片 33" descr="Screenshot_2017-01-03-15-32-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Screenshot_2017-01-03-15-32-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16343" cy="376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</w: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114300" distR="114300">
            <wp:extent cx="2098675" cy="3730625"/>
            <wp:effectExtent l="0" t="0" r="0" b="3175"/>
            <wp:docPr id="32" name="图片 32" descr="Screenshot_2017-01-03-15-32-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Screenshot_2017-01-03-15-32-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0288" cy="382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浏览器搜索“微邦”</w:t>
      </w:r>
      <w:r>
        <w:rPr>
          <w:rFonts w:hint="eastAsia" w:ascii="宋体" w:hAnsi="宋体" w:eastAsia="宋体"/>
          <w:sz w:val="24"/>
          <w:szCs w:val="24"/>
        </w:rPr>
        <w:t xml:space="preserve">→ </w:t>
      </w:r>
      <w:r>
        <w:rPr>
          <w:rFonts w:ascii="宋体" w:hAnsi="宋体" w:eastAsia="宋体"/>
          <w:sz w:val="24"/>
          <w:szCs w:val="24"/>
        </w:rPr>
        <w:t xml:space="preserve">          </w:t>
      </w:r>
      <w:r>
        <w:rPr>
          <w:rFonts w:hint="eastAsia" w:ascii="宋体" w:hAnsi="宋体" w:eastAsia="宋体"/>
          <w:sz w:val="24"/>
          <w:szCs w:val="24"/>
        </w:rPr>
        <w:t>点击中国青年网的微邦进行下载→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114300" distR="114300">
            <wp:extent cx="2072640" cy="3684270"/>
            <wp:effectExtent l="0" t="0" r="3810" b="0"/>
            <wp:docPr id="31" name="图片 31" descr="Screenshot_2017-01-03-15-33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Screenshot_2017-01-03-15-33-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8360" cy="37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</w: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114300" distR="114300">
            <wp:extent cx="2074545" cy="3688080"/>
            <wp:effectExtent l="0" t="0" r="1905" b="7620"/>
            <wp:docPr id="30" name="图片 30" descr="Screenshot_2017-01-03-15-34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Screenshot_2017-01-03-15-34-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5923" cy="370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点击“立即下载”→ </w:t>
      </w:r>
      <w:r>
        <w:rPr>
          <w:rFonts w:ascii="宋体" w:hAnsi="宋体" w:eastAsia="宋体"/>
          <w:sz w:val="24"/>
          <w:szCs w:val="24"/>
        </w:rPr>
        <w:t xml:space="preserve">          </w:t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安装成功后打开</w:t>
      </w:r>
      <w:r>
        <w:rPr>
          <w:rFonts w:hint="eastAsia" w:ascii="宋体" w:hAnsi="宋体" w:eastAsia="宋体"/>
          <w:sz w:val="24"/>
          <w:szCs w:val="24"/>
        </w:rPr>
        <w:t>→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114300" distR="114300">
            <wp:extent cx="2124075" cy="3776980"/>
            <wp:effectExtent l="0" t="0" r="9525" b="0"/>
            <wp:docPr id="29" name="图片 29" descr="Screenshot_2017-01-03-15-34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Screenshot_2017-01-03-15-34-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9066" cy="378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</w: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114300" distR="114300">
            <wp:extent cx="2118360" cy="3766820"/>
            <wp:effectExtent l="0" t="0" r="0" b="5080"/>
            <wp:docPr id="28" name="图片 28" descr="Screenshot_2017-01-03-15-34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Screenshot_2017-01-03-15-34-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7353" cy="379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将会出现此缓冲页面</w:t>
      </w:r>
      <w:r>
        <w:rPr>
          <w:rFonts w:hint="eastAsia" w:ascii="宋体" w:hAnsi="宋体" w:eastAsia="宋体"/>
          <w:sz w:val="24"/>
          <w:szCs w:val="24"/>
        </w:rPr>
        <w:t xml:space="preserve">→ </w:t>
      </w:r>
      <w:r>
        <w:rPr>
          <w:rFonts w:ascii="宋体" w:hAnsi="宋体" w:eastAsia="宋体"/>
          <w:sz w:val="24"/>
          <w:szCs w:val="24"/>
        </w:rPr>
        <w:t xml:space="preserve"> 注册时输入手机号，设置密码需击“忘记密码”</w:t>
      </w:r>
      <w:r>
        <w:rPr>
          <w:rFonts w:hint="eastAsia" w:ascii="宋体" w:hAnsi="宋体" w:eastAsia="宋体"/>
          <w:sz w:val="24"/>
          <w:szCs w:val="24"/>
        </w:rPr>
        <w:t>→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114300" distR="114300">
            <wp:extent cx="2318385" cy="4121150"/>
            <wp:effectExtent l="0" t="0" r="5715" b="0"/>
            <wp:docPr id="27" name="图片 27" descr="Screenshot_2017-01-03-15-35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Screenshot_2017-01-03-15-35-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7718" cy="413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</w: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114300" distR="114300">
            <wp:extent cx="2324735" cy="4133215"/>
            <wp:effectExtent l="0" t="0" r="0" b="635"/>
            <wp:docPr id="26" name="图片 26" descr="Screenshot_2017-01-03-15-35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Screenshot_2017-01-03-15-35-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0323" cy="416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选择“重置密码”即可设置密码→ </w:t>
      </w:r>
      <w:r>
        <w:rPr>
          <w:rFonts w:ascii="宋体" w:hAnsi="宋体" w:eastAsia="宋体"/>
          <w:sz w:val="24"/>
          <w:szCs w:val="24"/>
        </w:rPr>
        <w:t xml:space="preserve">   点击“生成短信”</w:t>
      </w:r>
      <w:r>
        <w:rPr>
          <w:rFonts w:hint="eastAsia" w:ascii="宋体" w:hAnsi="宋体" w:eastAsia="宋体"/>
          <w:sz w:val="24"/>
          <w:szCs w:val="24"/>
        </w:rPr>
        <w:t>→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716280</wp:posOffset>
                </wp:positionV>
                <wp:extent cx="472440" cy="237490"/>
                <wp:effectExtent l="0" t="0" r="22860" b="1016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27.6pt;margin-top:56.4pt;height:18.7pt;width:37.2pt;z-index:251661312;mso-width-relative:page;mso-height-relative:page;" fillcolor="#FFFFFF" filled="t" stroked="t" coordsize="21600,21600" o:gfxdata="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eZrs82gAA&#10;AAsBAAAPAAAAAAAAAAEAIAAAACIAAABkcnMvZG93bnJldi54bWxQSwECFAAUAAAACACHTuJAVcrN&#10;jhwCAAAsBAAADgAAAAAAAAABACAAAAApAQAAZHJzL2Uyb0RvYy54bWxQSwUGAAAAAAYABgBZAQAA&#10;t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1569720</wp:posOffset>
                </wp:positionV>
                <wp:extent cx="472440" cy="237490"/>
                <wp:effectExtent l="0" t="0" r="22860" b="1016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2pt;margin-top:123.6pt;height:18.7pt;width:37.2pt;z-index:251659264;mso-width-relative:page;mso-height-relative:page;" fillcolor="#FFFFFF" filled="t" stroked="t" coordsize="21600,21600" o:gfxdata="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WnY7a2QAA&#10;AAoBAAAPAAAAAAAAAAEAIAAAACIAAABkcnMvZG93bnJldi54bWxQSwECFAAUAAAACACHTuJA+Gvq&#10;xR0CAAAuBAAADgAAAAAAAAABACAAAAAoAQAAZHJzL2Uyb0RvYy54bWxQSwUGAAAAAAYABgBZAQAA&#10;t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114300" distR="114300">
            <wp:extent cx="2084705" cy="3705860"/>
            <wp:effectExtent l="0" t="0" r="0" b="8890"/>
            <wp:docPr id="25" name="图片 25" descr="Screenshot_2017-01-03-15-35-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Screenshot_2017-01-03-15-35-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5220" cy="374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    </w: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114300" distR="114300">
            <wp:extent cx="2099945" cy="3733165"/>
            <wp:effectExtent l="0" t="0" r="0" b="635"/>
            <wp:docPr id="3" name="图片 3" descr="Screenshot_2017-01-03-15-36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17-01-03-15-36-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5430" cy="376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编辑密码</w:t>
      </w:r>
      <w:r>
        <w:rPr>
          <w:rFonts w:hint="eastAsia" w:ascii="宋体" w:hAnsi="宋体" w:eastAsia="宋体"/>
          <w:sz w:val="24"/>
          <w:szCs w:val="24"/>
        </w:rPr>
        <w:t xml:space="preserve">→ </w:t>
      </w:r>
      <w:r>
        <w:rPr>
          <w:rFonts w:ascii="宋体" w:hAnsi="宋体" w:eastAsia="宋体"/>
          <w:sz w:val="24"/>
          <w:szCs w:val="24"/>
        </w:rPr>
        <w:t xml:space="preserve">                        发送</w:t>
      </w:r>
      <w:r>
        <w:rPr>
          <w:rFonts w:hint="eastAsia" w:ascii="宋体" w:hAnsi="宋体" w:eastAsia="宋体"/>
          <w:sz w:val="24"/>
          <w:szCs w:val="24"/>
        </w:rPr>
        <w:t>→</w:t>
      </w:r>
    </w:p>
    <w:p>
      <w:pPr>
        <w:spacing w:line="360" w:lineRule="auto"/>
        <w:rPr>
          <w:rFonts w:hint="eastAsia"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114300" distR="114300">
            <wp:extent cx="2239010" cy="3980180"/>
            <wp:effectExtent l="0" t="0" r="8890" b="1270"/>
            <wp:docPr id="5" name="图片 5" descr="Screenshot_2017-01-03-15-36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17-01-03-15-36-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8447" cy="401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短信发送成功后退回原来界面，输入密码即注册成功</w:t>
      </w:r>
    </w:p>
    <w:p>
      <w:pPr>
        <w:spacing w:line="360" w:lineRule="auto"/>
        <w:ind w:firstLine="482" w:firstLineChars="200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2.</w:t>
      </w:r>
      <w:r>
        <w:rPr>
          <w:rFonts w:hint="eastAsia" w:ascii="宋体" w:hAnsi="宋体" w:eastAsia="宋体"/>
          <w:b/>
          <w:sz w:val="24"/>
          <w:szCs w:val="24"/>
          <w:lang w:eastAsia="zh-CN"/>
        </w:rPr>
        <w:t>专家</w:t>
      </w:r>
      <w:r>
        <w:rPr>
          <w:rFonts w:hint="eastAsia" w:ascii="宋体" w:hAnsi="宋体" w:eastAsia="宋体"/>
          <w:b/>
          <w:sz w:val="24"/>
          <w:szCs w:val="24"/>
        </w:rPr>
        <w:t>标签和个人简介的添加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装上手机</w:t>
      </w:r>
      <w:r>
        <w:rPr>
          <w:rFonts w:hint="eastAsia" w:ascii="宋体" w:hAnsi="宋体" w:eastAsia="宋体"/>
          <w:sz w:val="24"/>
          <w:szCs w:val="24"/>
        </w:rPr>
        <w:t>微邦APP</w:t>
      </w:r>
      <w:r>
        <w:rPr>
          <w:rFonts w:hint="eastAsia" w:ascii="宋体" w:hAnsi="宋体" w:eastAsia="宋体"/>
          <w:sz w:val="24"/>
          <w:szCs w:val="24"/>
          <w:lang w:eastAsia="zh-CN"/>
        </w:rPr>
        <w:t>后，进行专家标签和个人简介的完善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/>
          <w:sz w:val="24"/>
          <w:szCs w:val="24"/>
        </w:rPr>
        <w:t>（1）</w:t>
      </w:r>
      <w:r>
        <w:rPr>
          <w:rFonts w:hint="eastAsia" w:ascii="宋体" w:hAnsi="宋体" w:eastAsia="宋体"/>
          <w:sz w:val="24"/>
          <w:szCs w:val="24"/>
          <w:lang w:eastAsia="zh-CN"/>
        </w:rPr>
        <w:t>专家标签里</w:t>
      </w:r>
      <w:r>
        <w:rPr>
          <w:rFonts w:hint="eastAsia" w:ascii="宋体" w:hAnsi="宋体" w:eastAsia="宋体"/>
          <w:sz w:val="24"/>
          <w:szCs w:val="24"/>
        </w:rPr>
        <w:t>“我要提问”和“专家特长”两栏标签的添加方法</w:t>
      </w:r>
      <w:r>
        <w:rPr>
          <w:rFonts w:hint="eastAsia" w:ascii="宋体" w:hAnsi="宋体" w:eastAsia="宋体"/>
          <w:sz w:val="24"/>
          <w:szCs w:val="24"/>
          <w:lang w:eastAsia="zh-CN"/>
        </w:rPr>
        <w:t>，请按照以下步骤认真完善。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114300" distR="114300">
            <wp:extent cx="2141855" cy="3807460"/>
            <wp:effectExtent l="0" t="0" r="0" b="2540"/>
            <wp:docPr id="8" name="图片 8" descr="Screenshot_2017-01-03-15-37-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17-01-03-15-37-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50270" cy="382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</w: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114300" distR="114300">
            <wp:extent cx="2132965" cy="3792220"/>
            <wp:effectExtent l="0" t="0" r="635" b="0"/>
            <wp:docPr id="9" name="图片 9" descr="Screenshot_2017-01-03-15-37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17-01-03-15-37-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7176" cy="383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打开A</w:t>
      </w:r>
      <w:r>
        <w:rPr>
          <w:rFonts w:ascii="宋体" w:hAnsi="宋体" w:eastAsia="宋体"/>
          <w:sz w:val="24"/>
          <w:szCs w:val="24"/>
        </w:rPr>
        <w:t>PP后点击最下方圆形图</w:t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  点击专家地图</w:t>
      </w:r>
      <w:r>
        <w:rPr>
          <w:rFonts w:hint="eastAsia" w:ascii="宋体" w:hAnsi="宋体" w:eastAsia="宋体"/>
          <w:sz w:val="24"/>
          <w:szCs w:val="24"/>
        </w:rPr>
        <w:t>→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标“青年之声”，出现此界面，</w:t>
      </w:r>
      <w:r>
        <w:rPr>
          <w:rFonts w:hint="eastAsia" w:ascii="宋体" w:hAnsi="宋体" w:eastAsia="宋体"/>
          <w:sz w:val="24"/>
          <w:szCs w:val="24"/>
        </w:rPr>
        <w:t>→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同意获取位置信息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114300" distR="114300">
            <wp:extent cx="1885950" cy="3352165"/>
            <wp:effectExtent l="0" t="0" r="0" b="635"/>
            <wp:docPr id="10" name="图片 10" descr="Screenshot_2017-01-03-15-37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17-01-03-15-37-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6285" cy="338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</w: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114300" distR="114300">
            <wp:extent cx="1911350" cy="3398520"/>
            <wp:effectExtent l="0" t="0" r="0" b="0"/>
            <wp:docPr id="18" name="图片 18" descr="Screenshot_2017-01-03-15-37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creenshot_2017-01-03-15-37-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34127" cy="343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点击专家特长→新增标签→ </w:t>
      </w:r>
      <w:r>
        <w:rPr>
          <w:rFonts w:ascii="宋体" w:hAnsi="宋体" w:eastAsia="宋体"/>
          <w:sz w:val="24"/>
          <w:szCs w:val="24"/>
        </w:rPr>
        <w:t xml:space="preserve">    </w:t>
      </w:r>
      <w:r>
        <w:rPr>
          <w:rFonts w:hint="eastAsia" w:ascii="宋体" w:hAnsi="宋体" w:eastAsia="宋体"/>
          <w:sz w:val="24"/>
          <w:szCs w:val="24"/>
        </w:rPr>
        <w:t>推荐标签即可选择→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114300" distR="114300">
            <wp:extent cx="2020570" cy="3592830"/>
            <wp:effectExtent l="0" t="0" r="0" b="7620"/>
            <wp:docPr id="17" name="图片 17" descr="Screenshot_2017-01-03-15-38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reenshot_2017-01-03-15-38-0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9049" cy="360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</w: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114300" distR="114300">
            <wp:extent cx="2015490" cy="3583940"/>
            <wp:effectExtent l="0" t="0" r="3810" b="0"/>
            <wp:docPr id="16" name="图片 16" descr="Screenshot_2017-01-03-15-38-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reenshot_2017-01-03-15-38-4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43507" cy="363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标签最多10个，长按某一标 </w:t>
      </w:r>
      <w:r>
        <w:rPr>
          <w:rFonts w:ascii="宋体" w:hAnsi="宋体" w:eastAsia="宋体"/>
          <w:sz w:val="24"/>
          <w:szCs w:val="24"/>
        </w:rPr>
        <w:t xml:space="preserve">    </w:t>
      </w:r>
      <w:r>
        <w:rPr>
          <w:rFonts w:hint="eastAsia" w:ascii="宋体" w:hAnsi="宋体" w:eastAsia="宋体"/>
          <w:sz w:val="24"/>
          <w:szCs w:val="24"/>
        </w:rPr>
        <w:t>也可以在对话框内输入自己的标签。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签可以删除该标签。 </w:t>
      </w:r>
      <w:r>
        <w:rPr>
          <w:rFonts w:ascii="宋体" w:hAnsi="宋体" w:eastAsia="宋体"/>
          <w:sz w:val="24"/>
          <w:szCs w:val="24"/>
        </w:rPr>
        <w:t xml:space="preserve">      </w:t>
      </w:r>
      <w:r>
        <w:rPr>
          <w:rFonts w:hint="eastAsia" w:ascii="宋体" w:hAnsi="宋体" w:eastAsia="宋体"/>
          <w:sz w:val="24"/>
          <w:szCs w:val="24"/>
        </w:rPr>
        <w:t>→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若有提示“不是管理员，标签设定不成功”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                          </w:t>
      </w:r>
      <w:r>
        <w:rPr>
          <w:rFonts w:hint="eastAsia" w:ascii="宋体" w:hAnsi="宋体" w:eastAsia="宋体"/>
          <w:sz w:val="24"/>
          <w:szCs w:val="24"/>
        </w:rPr>
        <w:t>无需理会，此时标签已设定。→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114300" distR="114300">
            <wp:extent cx="2033270" cy="3614420"/>
            <wp:effectExtent l="0" t="0" r="5080" b="5080"/>
            <wp:docPr id="15" name="图片 15" descr="Screenshot_2017-01-03-15-39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creenshot_2017-01-03-15-39-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53203" cy="365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</w: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114300" distR="114300">
            <wp:extent cx="2025650" cy="3601085"/>
            <wp:effectExtent l="0" t="0" r="0" b="0"/>
            <wp:docPr id="12" name="图片 12" descr="Screenshot_2017-01-03-15-39-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17-01-03-15-39-5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43606" cy="363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同理设置“我要提问”一栏的标签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114300" distR="114300">
            <wp:extent cx="2187575" cy="3889375"/>
            <wp:effectExtent l="0" t="0" r="3175" b="0"/>
            <wp:docPr id="13" name="图片 13" descr="Screenshot_2017-01-03-15-43-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reenshot_2017-01-03-15-43-5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97422" cy="390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60" w:firstLineChars="15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（2）专家个人简介的添加方法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2343150" cy="37033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672" cy="371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 </w:t>
      </w:r>
      <w:r>
        <w:rPr>
          <w:rFonts w:ascii="宋体" w:hAnsi="宋体" w:eastAsia="宋体"/>
          <w:sz w:val="24"/>
          <w:szCs w:val="24"/>
        </w:rPr>
        <w:t xml:space="preserve">  </w: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2186940" cy="3693795"/>
            <wp:effectExtent l="0" t="0" r="381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573" cy="369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登录微邦APP，点击下方青年之声→ </w:t>
      </w:r>
      <w:r>
        <w:rPr>
          <w:rFonts w:ascii="宋体" w:hAnsi="宋体" w:eastAsia="宋体"/>
          <w:sz w:val="24"/>
          <w:szCs w:val="24"/>
        </w:rPr>
        <w:t xml:space="preserve">  点击“</w:t>
      </w:r>
      <w:r>
        <w:rPr>
          <w:rFonts w:hint="eastAsia" w:ascii="宋体" w:hAnsi="宋体" w:eastAsia="宋体"/>
          <w:sz w:val="24"/>
          <w:szCs w:val="24"/>
        </w:rPr>
        <w:t>网页回答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一栏→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ragraph">
                  <wp:posOffset>870585</wp:posOffset>
                </wp:positionV>
                <wp:extent cx="495300" cy="219075"/>
                <wp:effectExtent l="12700" t="12700" r="25400" b="15875"/>
                <wp:wrapNone/>
                <wp:docPr id="1" name="流程图: 联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42585" y="1842135"/>
                          <a:ext cx="495300" cy="219075"/>
                        </a:xfrm>
                        <a:prstGeom prst="flowChartConnector">
                          <a:avLst/>
                        </a:prstGeom>
                        <a:noFill/>
                        <a:ln>
                          <a:prstDash val="soli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0" type="#_x0000_t120" style="position:absolute;left:0pt;margin-left:338.55pt;margin-top:68.55pt;height:17.25pt;width:39pt;z-index:251662336;v-text-anchor:middle;mso-width-relative:page;mso-height-relative:page;" filled="f" stroked="t" coordsize="21600,21600" o:gfxdata="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">
                <v:fill on="f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2343150" cy="37973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094" cy="38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</w: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2182495" cy="3790950"/>
            <wp:effectExtent l="0" t="0" r="825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83" cy="37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我→ </w:t>
      </w:r>
      <w:r>
        <w:rPr>
          <w:rFonts w:ascii="宋体" w:hAnsi="宋体" w:eastAsia="宋体"/>
          <w:sz w:val="24"/>
          <w:szCs w:val="24"/>
        </w:rPr>
        <w:t xml:space="preserve">                              </w:t>
      </w:r>
      <w:r>
        <w:rPr>
          <w:rFonts w:hint="eastAsia" w:ascii="宋体" w:hAnsi="宋体" w:eastAsia="宋体"/>
          <w:sz w:val="24"/>
          <w:szCs w:val="24"/>
        </w:rPr>
        <w:t>个人中心→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2330450" cy="396557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909" cy="396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 </w:t>
      </w:r>
      <w:r>
        <w:rPr>
          <w:rFonts w:ascii="宋体" w:hAnsi="宋体" w:eastAsia="宋体"/>
          <w:sz w:val="24"/>
          <w:szCs w:val="24"/>
        </w:rPr>
        <w:t xml:space="preserve">  </w: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2349500" cy="398970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828" cy="399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编辑我的资料→ </w:t>
      </w:r>
      <w:r>
        <w:rPr>
          <w:rFonts w:ascii="宋体" w:hAnsi="宋体" w:eastAsia="宋体"/>
          <w:sz w:val="24"/>
          <w:szCs w:val="24"/>
        </w:rPr>
        <w:t xml:space="preserve">                   </w:t>
      </w:r>
      <w:r>
        <w:rPr>
          <w:rFonts w:hint="eastAsia" w:ascii="宋体" w:hAnsi="宋体" w:eastAsia="宋体"/>
          <w:sz w:val="24"/>
          <w:szCs w:val="24"/>
        </w:rPr>
        <w:t>个人简介→页面最下方保存设置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5FB"/>
    <w:rsid w:val="00055A98"/>
    <w:rsid w:val="000C253A"/>
    <w:rsid w:val="000D683F"/>
    <w:rsid w:val="001D3588"/>
    <w:rsid w:val="002249F0"/>
    <w:rsid w:val="00230616"/>
    <w:rsid w:val="002C0674"/>
    <w:rsid w:val="00391F42"/>
    <w:rsid w:val="0040787B"/>
    <w:rsid w:val="004E2554"/>
    <w:rsid w:val="00556377"/>
    <w:rsid w:val="005873D3"/>
    <w:rsid w:val="005F5684"/>
    <w:rsid w:val="006D53D9"/>
    <w:rsid w:val="0070663F"/>
    <w:rsid w:val="007E7771"/>
    <w:rsid w:val="008145FB"/>
    <w:rsid w:val="00830130"/>
    <w:rsid w:val="008B06A2"/>
    <w:rsid w:val="008C0DA4"/>
    <w:rsid w:val="008D3B76"/>
    <w:rsid w:val="00901001"/>
    <w:rsid w:val="009867EC"/>
    <w:rsid w:val="009B1EED"/>
    <w:rsid w:val="00A34B99"/>
    <w:rsid w:val="00A51716"/>
    <w:rsid w:val="00AF6397"/>
    <w:rsid w:val="00B870B9"/>
    <w:rsid w:val="00B91A07"/>
    <w:rsid w:val="00C471E9"/>
    <w:rsid w:val="00C57780"/>
    <w:rsid w:val="00CA1C25"/>
    <w:rsid w:val="00E136BB"/>
    <w:rsid w:val="589E454C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5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3"/>
    <w:qFormat/>
    <w:uiPriority w:val="99"/>
    <w:rPr>
      <w:sz w:val="18"/>
      <w:szCs w:val="18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字符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134</Words>
  <Characters>767</Characters>
  <Lines>6</Lines>
  <Paragraphs>1</Paragraphs>
  <TotalTime>0</TotalTime>
  <ScaleCrop>false</ScaleCrop>
  <LinksUpToDate>false</LinksUpToDate>
  <CharactersWithSpaces>900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2016-11-23T05:35:00Z</dcterms:created>
  <dc:creator>Administrator</dc:creator>
  <cp:lastModifiedBy>Administrator</cp:lastModifiedBy>
  <dcterms:modified xsi:type="dcterms:W3CDTF">2017-01-04T03:46:34Z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